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B0E9E" w14:textId="183692A6" w:rsidR="003E29F5" w:rsidRPr="004E203C" w:rsidRDefault="003E29F5" w:rsidP="00E407AE">
      <w:pPr>
        <w:spacing w:after="0" w:line="240" w:lineRule="auto"/>
        <w:rPr>
          <w:rFonts w:ascii="Times New Roman" w:hAnsi="Times New Roman" w:cs="Times New Roman"/>
          <w:b/>
          <w:bCs/>
          <w:sz w:val="28"/>
          <w:szCs w:val="28"/>
        </w:rPr>
      </w:pPr>
      <w:r w:rsidRPr="004E203C">
        <w:rPr>
          <w:rFonts w:ascii="Times New Roman" w:hAnsi="Times New Roman" w:cs="Times New Roman"/>
          <w:b/>
          <w:bCs/>
          <w:sz w:val="28"/>
          <w:szCs w:val="28"/>
        </w:rPr>
        <w:t xml:space="preserve">CALL FOR APPLICATIONS SUMMER </w:t>
      </w:r>
      <w:r w:rsidR="004C5C68" w:rsidRPr="004E203C">
        <w:rPr>
          <w:rFonts w:ascii="Times New Roman" w:hAnsi="Times New Roman" w:cs="Times New Roman"/>
          <w:b/>
          <w:bCs/>
          <w:sz w:val="28"/>
          <w:szCs w:val="28"/>
        </w:rPr>
        <w:t>202</w:t>
      </w:r>
      <w:r w:rsidR="004C5C68">
        <w:rPr>
          <w:rFonts w:ascii="Times New Roman" w:hAnsi="Times New Roman" w:cs="Times New Roman"/>
          <w:b/>
          <w:bCs/>
          <w:sz w:val="28"/>
          <w:szCs w:val="28"/>
        </w:rPr>
        <w:t>6 INTERNSHIPS</w:t>
      </w:r>
      <w:r w:rsidR="00EF330B" w:rsidRPr="00EF330B">
        <w:rPr>
          <w:rFonts w:ascii="Times New Roman" w:hAnsi="Times New Roman" w:cs="Times New Roman"/>
          <w:b/>
          <w:bCs/>
          <w:sz w:val="28"/>
          <w:szCs w:val="28"/>
        </w:rPr>
        <w:t xml:space="preserve"> IN CULTURAL AND NATURAL RESOURCE MANAGEMENT</w:t>
      </w:r>
    </w:p>
    <w:p w14:paraId="77675ED9" w14:textId="77777777" w:rsidR="003E29F5" w:rsidRPr="004E203C" w:rsidRDefault="003E29F5" w:rsidP="00E407AE">
      <w:pPr>
        <w:spacing w:after="0" w:line="240" w:lineRule="auto"/>
        <w:rPr>
          <w:rFonts w:ascii="Times New Roman" w:hAnsi="Times New Roman" w:cs="Times New Roman"/>
          <w:b/>
          <w:bCs/>
          <w:sz w:val="28"/>
          <w:szCs w:val="28"/>
        </w:rPr>
      </w:pPr>
    </w:p>
    <w:p w14:paraId="39CDD898" w14:textId="018BCFD0" w:rsidR="00E407AE" w:rsidRPr="004E203C" w:rsidRDefault="00E407AE" w:rsidP="00E407AE">
      <w:pPr>
        <w:spacing w:after="0" w:line="240" w:lineRule="auto"/>
        <w:rPr>
          <w:rFonts w:ascii="Times New Roman" w:hAnsi="Times New Roman" w:cs="Times New Roman"/>
          <w:b/>
          <w:bCs/>
          <w:sz w:val="28"/>
          <w:szCs w:val="28"/>
        </w:rPr>
      </w:pPr>
      <w:r w:rsidRPr="004E203C">
        <w:rPr>
          <w:rFonts w:ascii="Times New Roman" w:hAnsi="Times New Roman" w:cs="Times New Roman"/>
          <w:b/>
          <w:bCs/>
          <w:sz w:val="28"/>
          <w:szCs w:val="28"/>
        </w:rPr>
        <w:t>GRANT-KOHRS RANCH HISTORIC SITE NATIONAL PARK</w:t>
      </w:r>
      <w:r w:rsidR="003E29F5" w:rsidRPr="004E203C">
        <w:rPr>
          <w:rFonts w:ascii="Times New Roman" w:hAnsi="Times New Roman" w:cs="Times New Roman"/>
          <w:b/>
          <w:bCs/>
          <w:sz w:val="28"/>
          <w:szCs w:val="28"/>
        </w:rPr>
        <w:t xml:space="preserve"> </w:t>
      </w:r>
      <w:r w:rsidR="00081B97" w:rsidRPr="004E203C">
        <w:rPr>
          <w:rFonts w:ascii="Times New Roman" w:hAnsi="Times New Roman" w:cs="Times New Roman"/>
          <w:b/>
          <w:bCs/>
          <w:sz w:val="28"/>
          <w:szCs w:val="28"/>
        </w:rPr>
        <w:t xml:space="preserve">(DEER LODGE, MT) </w:t>
      </w:r>
    </w:p>
    <w:p w14:paraId="44A99E5D" w14:textId="77777777" w:rsidR="00E407AE" w:rsidRDefault="00E407AE" w:rsidP="00E407AE">
      <w:pPr>
        <w:spacing w:after="0" w:line="240" w:lineRule="auto"/>
        <w:rPr>
          <w:rFonts w:ascii="Times New Roman" w:hAnsi="Times New Roman" w:cs="Times New Roman"/>
          <w:sz w:val="24"/>
          <w:szCs w:val="24"/>
        </w:rPr>
      </w:pPr>
    </w:p>
    <w:p w14:paraId="5AA8DF91" w14:textId="12D4D26E" w:rsidR="00E407AE" w:rsidRDefault="00E407AE" w:rsidP="00E407AE">
      <w:pPr>
        <w:spacing w:after="0" w:line="240" w:lineRule="auto"/>
        <w:rPr>
          <w:rFonts w:ascii="Times New Roman" w:hAnsi="Times New Roman" w:cs="Times New Roman"/>
          <w:sz w:val="24"/>
          <w:szCs w:val="24"/>
        </w:rPr>
      </w:pPr>
      <w:r w:rsidRPr="00E407AE">
        <w:rPr>
          <w:rFonts w:ascii="Times New Roman" w:hAnsi="Times New Roman" w:cs="Times New Roman"/>
          <w:sz w:val="24"/>
          <w:szCs w:val="24"/>
        </w:rPr>
        <w:t xml:space="preserve">The </w:t>
      </w:r>
      <w:r w:rsidR="004C5C68">
        <w:rPr>
          <w:rFonts w:ascii="Times New Roman" w:hAnsi="Times New Roman" w:cs="Times New Roman"/>
          <w:sz w:val="24"/>
          <w:szCs w:val="24"/>
        </w:rPr>
        <w:t>Department of History and Philosophy</w:t>
      </w:r>
      <w:r w:rsidRPr="00E407AE">
        <w:rPr>
          <w:rFonts w:ascii="Times New Roman" w:hAnsi="Times New Roman" w:cs="Times New Roman"/>
          <w:sz w:val="24"/>
          <w:szCs w:val="24"/>
        </w:rPr>
        <w:t xml:space="preserve"> is pleased to announce that we have </w:t>
      </w:r>
      <w:r w:rsidRPr="00272A7B">
        <w:rPr>
          <w:rFonts w:ascii="Times New Roman" w:hAnsi="Times New Roman" w:cs="Times New Roman"/>
          <w:b/>
          <w:bCs/>
          <w:sz w:val="24"/>
          <w:szCs w:val="24"/>
        </w:rPr>
        <w:t>TWO</w:t>
      </w:r>
      <w:r w:rsidRPr="00E407AE">
        <w:rPr>
          <w:rFonts w:ascii="Times New Roman" w:hAnsi="Times New Roman" w:cs="Times New Roman"/>
          <w:sz w:val="24"/>
          <w:szCs w:val="24"/>
        </w:rPr>
        <w:t xml:space="preserve"> summer internships at the Grant</w:t>
      </w:r>
      <w:r w:rsidR="001065EF">
        <w:rPr>
          <w:rFonts w:ascii="Times New Roman" w:hAnsi="Times New Roman" w:cs="Times New Roman"/>
          <w:sz w:val="24"/>
          <w:szCs w:val="24"/>
        </w:rPr>
        <w:t>-</w:t>
      </w:r>
      <w:r w:rsidRPr="00E407AE">
        <w:rPr>
          <w:rFonts w:ascii="Times New Roman" w:hAnsi="Times New Roman" w:cs="Times New Roman"/>
          <w:sz w:val="24"/>
          <w:szCs w:val="24"/>
        </w:rPr>
        <w:t xml:space="preserve">Kohrs Ranch National Historic Site </w:t>
      </w:r>
      <w:r>
        <w:rPr>
          <w:rFonts w:ascii="Times New Roman" w:hAnsi="Times New Roman" w:cs="Times New Roman"/>
          <w:sz w:val="24"/>
          <w:szCs w:val="24"/>
        </w:rPr>
        <w:t xml:space="preserve">in Deer Lodge, MT. </w:t>
      </w:r>
      <w:r w:rsidRPr="00E407AE">
        <w:rPr>
          <w:rFonts w:ascii="Times New Roman" w:hAnsi="Times New Roman" w:cs="Times New Roman"/>
          <w:sz w:val="24"/>
          <w:szCs w:val="24"/>
        </w:rPr>
        <w:t xml:space="preserve"> Home to an early ranching magnate and in continual family ranching until the 1970s, this</w:t>
      </w:r>
      <w:r w:rsidR="001065EF">
        <w:rPr>
          <w:rFonts w:ascii="Times New Roman" w:hAnsi="Times New Roman" w:cs="Times New Roman"/>
          <w:sz w:val="24"/>
          <w:szCs w:val="24"/>
        </w:rPr>
        <w:t xml:space="preserve"> national park</w:t>
      </w:r>
      <w:r w:rsidRPr="00E407AE">
        <w:rPr>
          <w:rFonts w:ascii="Times New Roman" w:hAnsi="Times New Roman" w:cs="Times New Roman"/>
          <w:sz w:val="24"/>
          <w:szCs w:val="24"/>
        </w:rPr>
        <w:t xml:space="preserve"> site interprets the transformation of cattle ranching in the American West from 19th c. open-range ranching to 20th c. scientific management. </w:t>
      </w:r>
    </w:p>
    <w:p w14:paraId="4CEB5C8D" w14:textId="77777777" w:rsidR="00E407AE" w:rsidRDefault="00E407AE" w:rsidP="00E407AE">
      <w:pPr>
        <w:spacing w:after="0" w:line="240" w:lineRule="auto"/>
        <w:rPr>
          <w:rFonts w:ascii="Times New Roman" w:hAnsi="Times New Roman" w:cs="Times New Roman"/>
          <w:sz w:val="24"/>
          <w:szCs w:val="24"/>
        </w:rPr>
      </w:pPr>
    </w:p>
    <w:p w14:paraId="5ADBF6FD" w14:textId="4698AEEE" w:rsidR="00E407AE" w:rsidRDefault="00E407AE" w:rsidP="00E407AE">
      <w:pPr>
        <w:spacing w:after="0" w:line="240" w:lineRule="auto"/>
        <w:rPr>
          <w:rFonts w:ascii="Times New Roman" w:hAnsi="Times New Roman" w:cs="Times New Roman"/>
          <w:sz w:val="24"/>
          <w:szCs w:val="24"/>
        </w:rPr>
      </w:pPr>
      <w:r w:rsidRPr="00272A7B">
        <w:rPr>
          <w:rFonts w:ascii="Times New Roman" w:hAnsi="Times New Roman" w:cs="Times New Roman"/>
          <w:b/>
          <w:bCs/>
          <w:sz w:val="24"/>
          <w:szCs w:val="24"/>
        </w:rPr>
        <w:t>CULTURAL RESOURCE INTERN:</w:t>
      </w:r>
      <w:r>
        <w:rPr>
          <w:rFonts w:ascii="Times New Roman" w:hAnsi="Times New Roman" w:cs="Times New Roman"/>
          <w:sz w:val="24"/>
          <w:szCs w:val="24"/>
        </w:rPr>
        <w:t xml:space="preserve"> </w:t>
      </w:r>
      <w:r w:rsidR="001065EF">
        <w:rPr>
          <w:rFonts w:ascii="Times New Roman" w:hAnsi="Times New Roman" w:cs="Times New Roman"/>
          <w:sz w:val="24"/>
          <w:szCs w:val="24"/>
        </w:rPr>
        <w:t>Supervised by the park museum curator, t</w:t>
      </w:r>
      <w:r>
        <w:rPr>
          <w:rFonts w:ascii="Times New Roman" w:hAnsi="Times New Roman" w:cs="Times New Roman"/>
          <w:sz w:val="24"/>
          <w:szCs w:val="24"/>
        </w:rPr>
        <w:t>his intern will assist the museum</w:t>
      </w:r>
      <w:r w:rsidRPr="00E407AE">
        <w:rPr>
          <w:rFonts w:ascii="Times New Roman" w:hAnsi="Times New Roman" w:cs="Times New Roman"/>
          <w:sz w:val="24"/>
          <w:szCs w:val="24"/>
        </w:rPr>
        <w:t xml:space="preserve"> curator in the preservation and care of historic collections that include a historic Victorian house with original furniture, an intact ranch site with barns, outbuildings, and landscape, and a storage facility of artifacts and archives. Interns will also engage in specific projects based on their experience and interest. This may include working on projects for other park divisions including Natural Resources, Maintenance (historic preservation), and Interpretation.  </w:t>
      </w:r>
    </w:p>
    <w:p w14:paraId="48BF6C2F" w14:textId="77777777" w:rsidR="00E407AE" w:rsidRDefault="00E407AE" w:rsidP="00E407AE">
      <w:pPr>
        <w:spacing w:after="0" w:line="240" w:lineRule="auto"/>
        <w:rPr>
          <w:rFonts w:ascii="Times New Roman" w:hAnsi="Times New Roman" w:cs="Times New Roman"/>
          <w:sz w:val="24"/>
          <w:szCs w:val="24"/>
        </w:rPr>
      </w:pPr>
    </w:p>
    <w:p w14:paraId="6C014EE4" w14:textId="0685B8EB" w:rsidR="00E407AE" w:rsidRDefault="00E407AE" w:rsidP="00E407AE">
      <w:pPr>
        <w:spacing w:after="0" w:line="240" w:lineRule="auto"/>
        <w:rPr>
          <w:rFonts w:ascii="Times New Roman" w:hAnsi="Times New Roman" w:cs="Times New Roman"/>
          <w:sz w:val="24"/>
          <w:szCs w:val="24"/>
        </w:rPr>
      </w:pPr>
      <w:r w:rsidRPr="00272A7B">
        <w:rPr>
          <w:rFonts w:ascii="Times New Roman" w:hAnsi="Times New Roman" w:cs="Times New Roman"/>
          <w:b/>
          <w:bCs/>
          <w:sz w:val="24"/>
          <w:szCs w:val="24"/>
        </w:rPr>
        <w:t>NATURAL RESOURCE INTERN:</w:t>
      </w:r>
      <w:r>
        <w:rPr>
          <w:rFonts w:ascii="Times New Roman" w:hAnsi="Times New Roman" w:cs="Times New Roman"/>
          <w:sz w:val="24"/>
          <w:szCs w:val="24"/>
        </w:rPr>
        <w:t xml:space="preserve"> </w:t>
      </w:r>
      <w:r w:rsidR="001065EF">
        <w:rPr>
          <w:rFonts w:ascii="Times New Roman" w:hAnsi="Times New Roman" w:cs="Times New Roman"/>
          <w:sz w:val="24"/>
          <w:szCs w:val="24"/>
        </w:rPr>
        <w:t>Supervised by the Natural Resource Program Manager, th</w:t>
      </w:r>
      <w:r>
        <w:rPr>
          <w:rFonts w:ascii="Times New Roman" w:hAnsi="Times New Roman" w:cs="Times New Roman"/>
          <w:sz w:val="24"/>
          <w:szCs w:val="24"/>
        </w:rPr>
        <w:t xml:space="preserve">is intern will </w:t>
      </w:r>
      <w:r w:rsidR="00EF330B">
        <w:rPr>
          <w:rFonts w:ascii="Times New Roman" w:hAnsi="Times New Roman" w:cs="Times New Roman"/>
          <w:sz w:val="24"/>
          <w:szCs w:val="24"/>
        </w:rPr>
        <w:t>work on</w:t>
      </w:r>
      <w:r w:rsidR="001065EF">
        <w:rPr>
          <w:rFonts w:ascii="Times New Roman" w:hAnsi="Times New Roman" w:cs="Times New Roman"/>
          <w:sz w:val="24"/>
          <w:szCs w:val="24"/>
        </w:rPr>
        <w:t xml:space="preserve"> the</w:t>
      </w:r>
      <w:r w:rsidR="001065EF" w:rsidRPr="001065EF">
        <w:rPr>
          <w:rFonts w:ascii="Times New Roman" w:hAnsi="Times New Roman" w:cs="Times New Roman"/>
          <w:sz w:val="24"/>
          <w:szCs w:val="24"/>
        </w:rPr>
        <w:t xml:space="preserve"> Inventory &amp; Monitoring crew </w:t>
      </w:r>
      <w:r w:rsidR="001065EF">
        <w:rPr>
          <w:rFonts w:ascii="Times New Roman" w:hAnsi="Times New Roman" w:cs="Times New Roman"/>
          <w:sz w:val="24"/>
          <w:szCs w:val="24"/>
        </w:rPr>
        <w:t xml:space="preserve">assessing </w:t>
      </w:r>
      <w:r w:rsidR="001065EF" w:rsidRPr="001065EF">
        <w:rPr>
          <w:rFonts w:ascii="Times New Roman" w:hAnsi="Times New Roman" w:cs="Times New Roman"/>
          <w:sz w:val="24"/>
          <w:szCs w:val="24"/>
        </w:rPr>
        <w:t xml:space="preserve">vegetation, wildlife, water, soil, </w:t>
      </w:r>
      <w:r w:rsidRPr="00E407AE">
        <w:rPr>
          <w:rFonts w:ascii="Times New Roman" w:hAnsi="Times New Roman" w:cs="Times New Roman"/>
          <w:sz w:val="24"/>
          <w:szCs w:val="24"/>
        </w:rPr>
        <w:t>pasture utilization, noxious weed density, soil nutrient levels,</w:t>
      </w:r>
      <w:r>
        <w:rPr>
          <w:rFonts w:ascii="Times New Roman" w:hAnsi="Times New Roman" w:cs="Times New Roman"/>
          <w:sz w:val="24"/>
          <w:szCs w:val="24"/>
        </w:rPr>
        <w:t xml:space="preserve"> and</w:t>
      </w:r>
      <w:r w:rsidRPr="00E407AE">
        <w:rPr>
          <w:rFonts w:ascii="Times New Roman" w:hAnsi="Times New Roman" w:cs="Times New Roman"/>
          <w:sz w:val="24"/>
          <w:szCs w:val="24"/>
        </w:rPr>
        <w:t xml:space="preserve"> irrigation water flow</w:t>
      </w:r>
      <w:r>
        <w:rPr>
          <w:rFonts w:ascii="Times New Roman" w:hAnsi="Times New Roman" w:cs="Times New Roman"/>
          <w:sz w:val="24"/>
          <w:szCs w:val="24"/>
        </w:rPr>
        <w:t>.</w:t>
      </w:r>
      <w:r w:rsidRPr="00E407AE">
        <w:rPr>
          <w:rFonts w:ascii="Times New Roman" w:hAnsi="Times New Roman" w:cs="Times New Roman"/>
          <w:sz w:val="24"/>
          <w:szCs w:val="24"/>
        </w:rPr>
        <w:t xml:space="preserve"> The intern</w:t>
      </w:r>
      <w:r>
        <w:rPr>
          <w:rFonts w:ascii="Times New Roman" w:hAnsi="Times New Roman" w:cs="Times New Roman"/>
          <w:sz w:val="24"/>
          <w:szCs w:val="24"/>
        </w:rPr>
        <w:t xml:space="preserve"> </w:t>
      </w:r>
      <w:r w:rsidRPr="00E407AE">
        <w:rPr>
          <w:rFonts w:ascii="Times New Roman" w:hAnsi="Times New Roman" w:cs="Times New Roman"/>
          <w:sz w:val="24"/>
          <w:szCs w:val="24"/>
        </w:rPr>
        <w:t xml:space="preserve">will be actively involved with daily movement of cattle through a rotational grazing system aimed at improving soil health while </w:t>
      </w:r>
      <w:r w:rsidR="001065EF">
        <w:rPr>
          <w:rFonts w:ascii="Times New Roman" w:hAnsi="Times New Roman" w:cs="Times New Roman"/>
          <w:sz w:val="24"/>
          <w:szCs w:val="24"/>
        </w:rPr>
        <w:t>p</w:t>
      </w:r>
      <w:r w:rsidRPr="00E407AE">
        <w:rPr>
          <w:rFonts w:ascii="Times New Roman" w:hAnsi="Times New Roman" w:cs="Times New Roman"/>
          <w:sz w:val="24"/>
          <w:szCs w:val="24"/>
        </w:rPr>
        <w:t xml:space="preserve">romoting sustainable land stewardship. </w:t>
      </w:r>
    </w:p>
    <w:p w14:paraId="5E5F6950" w14:textId="77777777" w:rsidR="00E407AE" w:rsidRDefault="00E407AE" w:rsidP="00E407AE">
      <w:pPr>
        <w:spacing w:after="0" w:line="240" w:lineRule="auto"/>
        <w:rPr>
          <w:rFonts w:ascii="Times New Roman" w:hAnsi="Times New Roman" w:cs="Times New Roman"/>
          <w:sz w:val="24"/>
          <w:szCs w:val="24"/>
        </w:rPr>
      </w:pPr>
    </w:p>
    <w:p w14:paraId="4B460FC4" w14:textId="426BCA76" w:rsidR="00E407AE" w:rsidRDefault="00E407AE" w:rsidP="00E407A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Both interns </w:t>
      </w:r>
      <w:r w:rsidRPr="00E407AE">
        <w:rPr>
          <w:rFonts w:ascii="Times New Roman" w:hAnsi="Times New Roman" w:cs="Times New Roman"/>
          <w:sz w:val="24"/>
          <w:szCs w:val="24"/>
        </w:rPr>
        <w:t xml:space="preserve">will help with special interpretive events </w:t>
      </w:r>
      <w:r>
        <w:rPr>
          <w:rFonts w:ascii="Times New Roman" w:hAnsi="Times New Roman" w:cs="Times New Roman"/>
          <w:sz w:val="24"/>
          <w:szCs w:val="24"/>
        </w:rPr>
        <w:t xml:space="preserve">such as </w:t>
      </w:r>
      <w:r w:rsidR="001065EF">
        <w:rPr>
          <w:rFonts w:ascii="Times New Roman" w:hAnsi="Times New Roman" w:cs="Times New Roman"/>
          <w:sz w:val="24"/>
          <w:szCs w:val="24"/>
        </w:rPr>
        <w:t xml:space="preserve">demonstrations of </w:t>
      </w:r>
      <w:r>
        <w:rPr>
          <w:rFonts w:ascii="Times New Roman" w:hAnsi="Times New Roman" w:cs="Times New Roman"/>
          <w:sz w:val="24"/>
          <w:szCs w:val="24"/>
        </w:rPr>
        <w:t xml:space="preserve">harvesting </w:t>
      </w:r>
      <w:r w:rsidRPr="00E407AE">
        <w:rPr>
          <w:rFonts w:ascii="Times New Roman" w:hAnsi="Times New Roman" w:cs="Times New Roman"/>
          <w:sz w:val="24"/>
          <w:szCs w:val="24"/>
        </w:rPr>
        <w:t xml:space="preserve">hay </w:t>
      </w:r>
      <w:r>
        <w:rPr>
          <w:rFonts w:ascii="Times New Roman" w:hAnsi="Times New Roman" w:cs="Times New Roman"/>
          <w:sz w:val="24"/>
          <w:szCs w:val="24"/>
        </w:rPr>
        <w:t>with horses and historic technologies and</w:t>
      </w:r>
      <w:r w:rsidRPr="00E407AE">
        <w:rPr>
          <w:rFonts w:ascii="Times New Roman" w:hAnsi="Times New Roman" w:cs="Times New Roman"/>
          <w:sz w:val="24"/>
          <w:szCs w:val="24"/>
        </w:rPr>
        <w:t xml:space="preserve"> the non-profit Big Sky Draft Horse Exposition centered on draft horse history and</w:t>
      </w:r>
      <w:r w:rsidR="0081051F">
        <w:rPr>
          <w:rFonts w:ascii="Times New Roman" w:hAnsi="Times New Roman" w:cs="Times New Roman"/>
          <w:sz w:val="24"/>
          <w:szCs w:val="24"/>
        </w:rPr>
        <w:t xml:space="preserve"> </w:t>
      </w:r>
      <w:r w:rsidRPr="00E407AE">
        <w:rPr>
          <w:rFonts w:ascii="Times New Roman" w:hAnsi="Times New Roman" w:cs="Times New Roman"/>
          <w:sz w:val="24"/>
          <w:szCs w:val="24"/>
        </w:rPr>
        <w:t xml:space="preserve">park heritage. </w:t>
      </w:r>
    </w:p>
    <w:p w14:paraId="42A22BA6" w14:textId="77777777" w:rsidR="00E407AE" w:rsidRDefault="00E407AE" w:rsidP="00E407AE">
      <w:pPr>
        <w:spacing w:after="0" w:line="240" w:lineRule="auto"/>
        <w:rPr>
          <w:rFonts w:ascii="Times New Roman" w:hAnsi="Times New Roman" w:cs="Times New Roman"/>
          <w:sz w:val="24"/>
          <w:szCs w:val="24"/>
        </w:rPr>
      </w:pPr>
    </w:p>
    <w:p w14:paraId="4E22925F" w14:textId="6A150DD5" w:rsidR="00E407AE" w:rsidRDefault="00272A7B" w:rsidP="00E407AE">
      <w:pPr>
        <w:spacing w:after="0" w:line="240" w:lineRule="auto"/>
        <w:rPr>
          <w:rFonts w:ascii="Times New Roman" w:hAnsi="Times New Roman" w:cs="Times New Roman"/>
          <w:sz w:val="24"/>
          <w:szCs w:val="24"/>
        </w:rPr>
      </w:pPr>
      <w:r w:rsidRPr="00272A7B">
        <w:rPr>
          <w:rFonts w:ascii="Times New Roman" w:hAnsi="Times New Roman" w:cs="Times New Roman"/>
          <w:b/>
          <w:bCs/>
          <w:sz w:val="24"/>
          <w:szCs w:val="24"/>
        </w:rPr>
        <w:t>PAY</w:t>
      </w:r>
      <w:r w:rsidR="0081051F" w:rsidRPr="00272A7B">
        <w:rPr>
          <w:rFonts w:ascii="Times New Roman" w:hAnsi="Times New Roman" w:cs="Times New Roman"/>
          <w:b/>
          <w:bCs/>
          <w:sz w:val="24"/>
          <w:szCs w:val="24"/>
        </w:rPr>
        <w:t>:</w:t>
      </w:r>
      <w:r w:rsidR="0081051F">
        <w:rPr>
          <w:rFonts w:ascii="Times New Roman" w:hAnsi="Times New Roman" w:cs="Times New Roman"/>
          <w:sz w:val="24"/>
          <w:szCs w:val="24"/>
        </w:rPr>
        <w:t xml:space="preserve"> </w:t>
      </w:r>
      <w:r w:rsidR="00E407AE" w:rsidRPr="00E407AE">
        <w:rPr>
          <w:rFonts w:ascii="Times New Roman" w:hAnsi="Times New Roman" w:cs="Times New Roman"/>
          <w:sz w:val="24"/>
          <w:szCs w:val="24"/>
        </w:rPr>
        <w:t>The three</w:t>
      </w:r>
      <w:r w:rsidR="001065EF">
        <w:rPr>
          <w:rFonts w:ascii="Times New Roman" w:hAnsi="Times New Roman" w:cs="Times New Roman"/>
          <w:sz w:val="24"/>
          <w:szCs w:val="24"/>
        </w:rPr>
        <w:t>-</w:t>
      </w:r>
      <w:r w:rsidR="00E407AE" w:rsidRPr="00E407AE">
        <w:rPr>
          <w:rFonts w:ascii="Times New Roman" w:hAnsi="Times New Roman" w:cs="Times New Roman"/>
          <w:sz w:val="24"/>
          <w:szCs w:val="24"/>
        </w:rPr>
        <w:t>month position pays $17</w:t>
      </w:r>
      <w:r w:rsidR="001065EF">
        <w:rPr>
          <w:rFonts w:ascii="Times New Roman" w:hAnsi="Times New Roman" w:cs="Times New Roman"/>
          <w:sz w:val="24"/>
          <w:szCs w:val="24"/>
        </w:rPr>
        <w:t>.20</w:t>
      </w:r>
      <w:r w:rsidR="00E407AE" w:rsidRPr="00E407AE">
        <w:rPr>
          <w:rFonts w:ascii="Times New Roman" w:hAnsi="Times New Roman" w:cs="Times New Roman"/>
          <w:sz w:val="24"/>
          <w:szCs w:val="24"/>
        </w:rPr>
        <w:t xml:space="preserve"> an hour and includes </w:t>
      </w:r>
      <w:r w:rsidR="004C5C68">
        <w:rPr>
          <w:rFonts w:ascii="Times New Roman" w:hAnsi="Times New Roman" w:cs="Times New Roman"/>
          <w:sz w:val="24"/>
          <w:szCs w:val="24"/>
        </w:rPr>
        <w:t xml:space="preserve">reimbursed </w:t>
      </w:r>
      <w:r w:rsidR="001065EF">
        <w:rPr>
          <w:rFonts w:ascii="Times New Roman" w:hAnsi="Times New Roman" w:cs="Times New Roman"/>
          <w:sz w:val="24"/>
          <w:szCs w:val="24"/>
        </w:rPr>
        <w:t>stipends</w:t>
      </w:r>
      <w:r w:rsidR="00E407AE" w:rsidRPr="00E407AE">
        <w:rPr>
          <w:rFonts w:ascii="Times New Roman" w:hAnsi="Times New Roman" w:cs="Times New Roman"/>
          <w:sz w:val="24"/>
          <w:szCs w:val="24"/>
        </w:rPr>
        <w:t xml:space="preserve"> </w:t>
      </w:r>
      <w:r w:rsidR="0081051F">
        <w:rPr>
          <w:rFonts w:ascii="Times New Roman" w:hAnsi="Times New Roman" w:cs="Times New Roman"/>
          <w:sz w:val="24"/>
          <w:szCs w:val="24"/>
        </w:rPr>
        <w:t xml:space="preserve">to cover </w:t>
      </w:r>
      <w:proofErr w:type="gramStart"/>
      <w:r w:rsidR="00E407AE" w:rsidRPr="00E407AE">
        <w:rPr>
          <w:rFonts w:ascii="Times New Roman" w:hAnsi="Times New Roman" w:cs="Times New Roman"/>
          <w:sz w:val="24"/>
          <w:szCs w:val="24"/>
        </w:rPr>
        <w:t>housing</w:t>
      </w:r>
      <w:proofErr w:type="gramEnd"/>
      <w:r w:rsidR="001065EF">
        <w:rPr>
          <w:rFonts w:ascii="Times New Roman" w:hAnsi="Times New Roman" w:cs="Times New Roman"/>
          <w:sz w:val="24"/>
          <w:szCs w:val="24"/>
        </w:rPr>
        <w:t xml:space="preserve"> and travel costs</w:t>
      </w:r>
      <w:r w:rsidR="004C5C68">
        <w:rPr>
          <w:rFonts w:ascii="Times New Roman" w:hAnsi="Times New Roman" w:cs="Times New Roman"/>
          <w:sz w:val="24"/>
          <w:szCs w:val="24"/>
        </w:rPr>
        <w:t xml:space="preserve"> up to a certain amount</w:t>
      </w:r>
      <w:r w:rsidR="00E407AE" w:rsidRPr="00E407AE">
        <w:rPr>
          <w:rFonts w:ascii="Times New Roman" w:hAnsi="Times New Roman" w:cs="Times New Roman"/>
          <w:sz w:val="24"/>
          <w:szCs w:val="24"/>
        </w:rPr>
        <w:t>.</w:t>
      </w:r>
      <w:r w:rsidR="001065EF">
        <w:rPr>
          <w:rFonts w:ascii="Times New Roman" w:hAnsi="Times New Roman" w:cs="Times New Roman"/>
          <w:sz w:val="24"/>
          <w:szCs w:val="24"/>
        </w:rPr>
        <w:t xml:space="preserve"> </w:t>
      </w:r>
      <w:r w:rsidR="00E407AE" w:rsidRPr="00E407AE">
        <w:rPr>
          <w:rFonts w:ascii="Times New Roman" w:hAnsi="Times New Roman" w:cs="Times New Roman"/>
          <w:sz w:val="24"/>
          <w:szCs w:val="24"/>
        </w:rPr>
        <w:t>These positions are excellent opportunities to acquire National Park Service training, experience, and career networking.</w:t>
      </w:r>
    </w:p>
    <w:p w14:paraId="6D599710" w14:textId="77777777" w:rsidR="00E407AE" w:rsidRDefault="00E407AE" w:rsidP="00E407AE">
      <w:pPr>
        <w:spacing w:after="0" w:line="240" w:lineRule="auto"/>
        <w:rPr>
          <w:rFonts w:ascii="Times New Roman" w:hAnsi="Times New Roman" w:cs="Times New Roman"/>
          <w:sz w:val="24"/>
          <w:szCs w:val="24"/>
        </w:rPr>
      </w:pPr>
    </w:p>
    <w:p w14:paraId="1F562A8B" w14:textId="337CCAB1" w:rsidR="00E407AE" w:rsidRPr="00E407AE" w:rsidRDefault="00904985" w:rsidP="00E407AE">
      <w:pPr>
        <w:spacing w:after="0" w:line="240" w:lineRule="auto"/>
        <w:rPr>
          <w:rFonts w:ascii="Times New Roman" w:hAnsi="Times New Roman" w:cs="Times New Roman"/>
          <w:sz w:val="24"/>
          <w:szCs w:val="24"/>
        </w:rPr>
      </w:pPr>
      <w:r w:rsidRPr="00904985">
        <w:rPr>
          <w:rFonts w:ascii="Times New Roman" w:hAnsi="Times New Roman" w:cs="Times New Roman"/>
          <w:b/>
          <w:bCs/>
          <w:sz w:val="24"/>
          <w:szCs w:val="24"/>
        </w:rPr>
        <w:t>APPLICATIONS:</w:t>
      </w:r>
      <w:r>
        <w:rPr>
          <w:rFonts w:ascii="Times New Roman" w:hAnsi="Times New Roman" w:cs="Times New Roman"/>
          <w:sz w:val="24"/>
          <w:szCs w:val="24"/>
        </w:rPr>
        <w:t xml:space="preserve"> </w:t>
      </w:r>
      <w:r w:rsidR="00E407AE" w:rsidRPr="00E407AE">
        <w:rPr>
          <w:rFonts w:ascii="Times New Roman" w:hAnsi="Times New Roman" w:cs="Times New Roman"/>
          <w:sz w:val="24"/>
          <w:szCs w:val="24"/>
        </w:rPr>
        <w:t xml:space="preserve">We are soliciting </w:t>
      </w:r>
      <w:r w:rsidR="004C5C68">
        <w:rPr>
          <w:rFonts w:ascii="Times New Roman" w:hAnsi="Times New Roman" w:cs="Times New Roman"/>
          <w:sz w:val="24"/>
          <w:szCs w:val="24"/>
        </w:rPr>
        <w:t xml:space="preserve">1–2-page </w:t>
      </w:r>
      <w:r w:rsidR="00E407AE" w:rsidRPr="00E407AE">
        <w:rPr>
          <w:rFonts w:ascii="Times New Roman" w:hAnsi="Times New Roman" w:cs="Times New Roman"/>
          <w:sz w:val="24"/>
          <w:szCs w:val="24"/>
        </w:rPr>
        <w:t>letters of interest from graduate students and qualified undergraduates for th</w:t>
      </w:r>
      <w:r w:rsidR="001065EF">
        <w:rPr>
          <w:rFonts w:ascii="Times New Roman" w:hAnsi="Times New Roman" w:cs="Times New Roman"/>
          <w:sz w:val="24"/>
          <w:szCs w:val="24"/>
        </w:rPr>
        <w:t>ese</w:t>
      </w:r>
      <w:r w:rsidR="00E407AE" w:rsidRPr="00E407AE">
        <w:rPr>
          <w:rFonts w:ascii="Times New Roman" w:hAnsi="Times New Roman" w:cs="Times New Roman"/>
          <w:sz w:val="24"/>
          <w:szCs w:val="24"/>
        </w:rPr>
        <w:t xml:space="preserve"> </w:t>
      </w:r>
      <w:r w:rsidR="004C5C68">
        <w:rPr>
          <w:rFonts w:ascii="Times New Roman" w:hAnsi="Times New Roman" w:cs="Times New Roman"/>
          <w:sz w:val="24"/>
          <w:szCs w:val="24"/>
        </w:rPr>
        <w:t xml:space="preserve">two </w:t>
      </w:r>
      <w:r w:rsidR="00E407AE" w:rsidRPr="00E407AE">
        <w:rPr>
          <w:rFonts w:ascii="Times New Roman" w:hAnsi="Times New Roman" w:cs="Times New Roman"/>
          <w:sz w:val="24"/>
          <w:szCs w:val="24"/>
        </w:rPr>
        <w:t>summer position</w:t>
      </w:r>
      <w:r w:rsidR="001065EF">
        <w:rPr>
          <w:rFonts w:ascii="Times New Roman" w:hAnsi="Times New Roman" w:cs="Times New Roman"/>
          <w:sz w:val="24"/>
          <w:szCs w:val="24"/>
        </w:rPr>
        <w:t>s</w:t>
      </w:r>
      <w:r w:rsidR="00E407AE" w:rsidRPr="00E407AE">
        <w:rPr>
          <w:rFonts w:ascii="Times New Roman" w:hAnsi="Times New Roman" w:cs="Times New Roman"/>
          <w:sz w:val="24"/>
          <w:szCs w:val="24"/>
        </w:rPr>
        <w:t>. The letter should include:</w:t>
      </w:r>
    </w:p>
    <w:p w14:paraId="47AADCC7" w14:textId="50BB0BDB" w:rsidR="00E407AE" w:rsidRPr="00E407AE" w:rsidRDefault="00E407AE" w:rsidP="00E407AE">
      <w:pPr>
        <w:spacing w:after="0" w:line="240" w:lineRule="auto"/>
        <w:rPr>
          <w:rFonts w:ascii="Times New Roman" w:hAnsi="Times New Roman" w:cs="Times New Roman"/>
          <w:sz w:val="24"/>
          <w:szCs w:val="24"/>
        </w:rPr>
      </w:pPr>
      <w:r w:rsidRPr="00E407AE">
        <w:rPr>
          <w:rFonts w:ascii="Times New Roman" w:hAnsi="Times New Roman" w:cs="Times New Roman"/>
          <w:sz w:val="24"/>
          <w:szCs w:val="24"/>
        </w:rPr>
        <w:t xml:space="preserve">--description of the student’s </w:t>
      </w:r>
      <w:r w:rsidR="0081051F">
        <w:rPr>
          <w:rFonts w:ascii="Times New Roman" w:hAnsi="Times New Roman" w:cs="Times New Roman"/>
          <w:sz w:val="24"/>
          <w:szCs w:val="24"/>
        </w:rPr>
        <w:t xml:space="preserve">academic </w:t>
      </w:r>
      <w:r w:rsidRPr="00E407AE">
        <w:rPr>
          <w:rFonts w:ascii="Times New Roman" w:hAnsi="Times New Roman" w:cs="Times New Roman"/>
          <w:sz w:val="24"/>
          <w:szCs w:val="24"/>
        </w:rPr>
        <w:t xml:space="preserve">program, interests, and career goals </w:t>
      </w:r>
    </w:p>
    <w:p w14:paraId="00E4A6AC" w14:textId="1FBE9CBD" w:rsidR="00E407AE" w:rsidRPr="00E407AE" w:rsidRDefault="00E407AE" w:rsidP="00E407AE">
      <w:pPr>
        <w:spacing w:after="0" w:line="240" w:lineRule="auto"/>
        <w:rPr>
          <w:rFonts w:ascii="Times New Roman" w:hAnsi="Times New Roman" w:cs="Times New Roman"/>
          <w:sz w:val="24"/>
          <w:szCs w:val="24"/>
        </w:rPr>
      </w:pPr>
      <w:r w:rsidRPr="00E407AE">
        <w:rPr>
          <w:rFonts w:ascii="Times New Roman" w:hAnsi="Times New Roman" w:cs="Times New Roman"/>
          <w:sz w:val="24"/>
          <w:szCs w:val="24"/>
        </w:rPr>
        <w:t xml:space="preserve">--description of </w:t>
      </w:r>
      <w:r w:rsidR="0081051F">
        <w:rPr>
          <w:rFonts w:ascii="Times New Roman" w:hAnsi="Times New Roman" w:cs="Times New Roman"/>
          <w:sz w:val="24"/>
          <w:szCs w:val="24"/>
        </w:rPr>
        <w:t xml:space="preserve">applicable </w:t>
      </w:r>
      <w:r w:rsidRPr="00E407AE">
        <w:rPr>
          <w:rFonts w:ascii="Times New Roman" w:hAnsi="Times New Roman" w:cs="Times New Roman"/>
          <w:sz w:val="24"/>
          <w:szCs w:val="24"/>
        </w:rPr>
        <w:t>experiences and training</w:t>
      </w:r>
    </w:p>
    <w:p w14:paraId="362B5A87" w14:textId="5EDAC8EF" w:rsidR="00E407AE" w:rsidRDefault="00E407AE" w:rsidP="00E407AE">
      <w:pPr>
        <w:spacing w:after="0" w:line="240" w:lineRule="auto"/>
        <w:rPr>
          <w:rFonts w:ascii="Times New Roman" w:hAnsi="Times New Roman" w:cs="Times New Roman"/>
          <w:sz w:val="24"/>
          <w:szCs w:val="24"/>
        </w:rPr>
      </w:pPr>
      <w:r w:rsidRPr="00E407AE">
        <w:rPr>
          <w:rFonts w:ascii="Times New Roman" w:hAnsi="Times New Roman" w:cs="Times New Roman"/>
          <w:sz w:val="24"/>
          <w:szCs w:val="24"/>
        </w:rPr>
        <w:t>--resume</w:t>
      </w:r>
    </w:p>
    <w:p w14:paraId="346AD590" w14:textId="77777777" w:rsidR="00904985" w:rsidRPr="004E203C" w:rsidRDefault="00904985" w:rsidP="00E407AE">
      <w:pPr>
        <w:spacing w:after="0" w:line="240" w:lineRule="auto"/>
        <w:rPr>
          <w:rFonts w:ascii="Times New Roman" w:hAnsi="Times New Roman" w:cs="Times New Roman"/>
          <w:b/>
          <w:bCs/>
          <w:sz w:val="24"/>
          <w:szCs w:val="24"/>
        </w:rPr>
      </w:pPr>
    </w:p>
    <w:p w14:paraId="02FFB462" w14:textId="6FEBC874" w:rsidR="00904985" w:rsidRPr="004E203C" w:rsidRDefault="00904985" w:rsidP="00E407AE">
      <w:pPr>
        <w:spacing w:after="0" w:line="240" w:lineRule="auto"/>
        <w:rPr>
          <w:rFonts w:ascii="Times New Roman" w:hAnsi="Times New Roman" w:cs="Times New Roman"/>
          <w:b/>
          <w:bCs/>
          <w:sz w:val="24"/>
          <w:szCs w:val="24"/>
        </w:rPr>
      </w:pPr>
      <w:r w:rsidRPr="004E203C">
        <w:rPr>
          <w:rFonts w:ascii="Times New Roman" w:hAnsi="Times New Roman" w:cs="Times New Roman"/>
          <w:b/>
          <w:bCs/>
          <w:sz w:val="24"/>
          <w:szCs w:val="24"/>
        </w:rPr>
        <w:t xml:space="preserve">PLEASE SUBMIT THESE MATERIALS BY </w:t>
      </w:r>
      <w:r w:rsidR="00BD7AE2" w:rsidRPr="004E203C">
        <w:rPr>
          <w:rFonts w:ascii="Times New Roman" w:hAnsi="Times New Roman" w:cs="Times New Roman"/>
          <w:b/>
          <w:bCs/>
          <w:sz w:val="24"/>
          <w:szCs w:val="24"/>
        </w:rPr>
        <w:t>MARCH 2</w:t>
      </w:r>
      <w:r w:rsidR="004C5C68">
        <w:rPr>
          <w:rFonts w:ascii="Times New Roman" w:hAnsi="Times New Roman" w:cs="Times New Roman"/>
          <w:b/>
          <w:bCs/>
          <w:sz w:val="24"/>
          <w:szCs w:val="24"/>
        </w:rPr>
        <w:t>5</w:t>
      </w:r>
      <w:r w:rsidR="00BD7AE2" w:rsidRPr="004E203C">
        <w:rPr>
          <w:rFonts w:ascii="Times New Roman" w:hAnsi="Times New Roman" w:cs="Times New Roman"/>
          <w:b/>
          <w:bCs/>
          <w:sz w:val="24"/>
          <w:szCs w:val="24"/>
        </w:rPr>
        <w:t xml:space="preserve">, </w:t>
      </w:r>
      <w:r w:rsidR="004C5C68" w:rsidRPr="004E203C">
        <w:rPr>
          <w:rFonts w:ascii="Times New Roman" w:hAnsi="Times New Roman" w:cs="Times New Roman"/>
          <w:b/>
          <w:bCs/>
          <w:sz w:val="24"/>
          <w:szCs w:val="24"/>
        </w:rPr>
        <w:t>202</w:t>
      </w:r>
      <w:r w:rsidR="004C5C68">
        <w:rPr>
          <w:rFonts w:ascii="Times New Roman" w:hAnsi="Times New Roman" w:cs="Times New Roman"/>
          <w:b/>
          <w:bCs/>
          <w:sz w:val="24"/>
          <w:szCs w:val="24"/>
        </w:rPr>
        <w:t>6,</w:t>
      </w:r>
      <w:r w:rsidR="002B0E7E" w:rsidRPr="004E203C">
        <w:rPr>
          <w:rFonts w:ascii="Times New Roman" w:hAnsi="Times New Roman" w:cs="Times New Roman"/>
          <w:b/>
          <w:bCs/>
          <w:sz w:val="24"/>
          <w:szCs w:val="24"/>
        </w:rPr>
        <w:t xml:space="preserve"> TO:</w:t>
      </w:r>
    </w:p>
    <w:p w14:paraId="370A5494" w14:textId="25FE0839" w:rsidR="002B0E7E" w:rsidRPr="004E203C" w:rsidRDefault="004C5C68" w:rsidP="00E407AE">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MICAH CHANG</w:t>
      </w:r>
      <w:r w:rsidR="002B0E7E" w:rsidRPr="004E203C">
        <w:rPr>
          <w:rFonts w:ascii="Times New Roman" w:hAnsi="Times New Roman" w:cs="Times New Roman"/>
          <w:b/>
          <w:bCs/>
          <w:sz w:val="24"/>
          <w:szCs w:val="24"/>
        </w:rPr>
        <w:t xml:space="preserve">, </w:t>
      </w:r>
      <w:r>
        <w:rPr>
          <w:rFonts w:ascii="Times New Roman" w:hAnsi="Times New Roman" w:cs="Times New Roman"/>
          <w:b/>
          <w:bCs/>
          <w:sz w:val="24"/>
          <w:szCs w:val="24"/>
        </w:rPr>
        <w:t>ASSISTANT PROFESSOR OF HISTORY</w:t>
      </w:r>
    </w:p>
    <w:p w14:paraId="161D0128" w14:textId="0007F7F8" w:rsidR="002B0E7E" w:rsidRPr="004E203C" w:rsidRDefault="004C5C68" w:rsidP="00E407AE">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micahchang@montana.edu</w:t>
      </w:r>
    </w:p>
    <w:p w14:paraId="0FD47033" w14:textId="77777777" w:rsidR="00E407AE" w:rsidRDefault="00E407AE" w:rsidP="0013199A">
      <w:pPr>
        <w:spacing w:after="0" w:line="240" w:lineRule="auto"/>
        <w:rPr>
          <w:rFonts w:ascii="Times New Roman" w:hAnsi="Times New Roman" w:cs="Times New Roman"/>
          <w:sz w:val="24"/>
          <w:szCs w:val="24"/>
        </w:rPr>
      </w:pPr>
    </w:p>
    <w:p w14:paraId="0B7A0B78" w14:textId="6882589C" w:rsidR="0013199A" w:rsidRDefault="004E203C" w:rsidP="0013199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Please don’t hesitate to contact </w:t>
      </w:r>
      <w:r w:rsidR="004C5C68">
        <w:rPr>
          <w:rFonts w:ascii="Times New Roman" w:hAnsi="Times New Roman" w:cs="Times New Roman"/>
          <w:sz w:val="24"/>
          <w:szCs w:val="24"/>
        </w:rPr>
        <w:t>Micah Chang</w:t>
      </w:r>
      <w:r>
        <w:rPr>
          <w:rFonts w:ascii="Times New Roman" w:hAnsi="Times New Roman" w:cs="Times New Roman"/>
          <w:sz w:val="24"/>
          <w:szCs w:val="24"/>
        </w:rPr>
        <w:t xml:space="preserve"> if you have any questions about these positions.</w:t>
      </w:r>
    </w:p>
    <w:sectPr w:rsidR="001319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99A"/>
    <w:rsid w:val="00081B97"/>
    <w:rsid w:val="001065EF"/>
    <w:rsid w:val="0013199A"/>
    <w:rsid w:val="00272A7B"/>
    <w:rsid w:val="002B0E7E"/>
    <w:rsid w:val="00377A0D"/>
    <w:rsid w:val="003E29F5"/>
    <w:rsid w:val="004758E7"/>
    <w:rsid w:val="004C5C68"/>
    <w:rsid w:val="004E203C"/>
    <w:rsid w:val="005A2681"/>
    <w:rsid w:val="0081051F"/>
    <w:rsid w:val="00904985"/>
    <w:rsid w:val="00BA62BA"/>
    <w:rsid w:val="00BD7AE2"/>
    <w:rsid w:val="00D1200F"/>
    <w:rsid w:val="00E400C5"/>
    <w:rsid w:val="00E407AE"/>
    <w:rsid w:val="00E41481"/>
    <w:rsid w:val="00EF33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91B56"/>
  <w15:chartTrackingRefBased/>
  <w15:docId w15:val="{F3C4BC84-A6C1-4835-A3F2-8DFFECB89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19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19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19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19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19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19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19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19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19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19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19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19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19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19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19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19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19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199A"/>
    <w:rPr>
      <w:rFonts w:eastAsiaTheme="majorEastAsia" w:cstheme="majorBidi"/>
      <w:color w:val="272727" w:themeColor="text1" w:themeTint="D8"/>
    </w:rPr>
  </w:style>
  <w:style w:type="paragraph" w:styleId="Title">
    <w:name w:val="Title"/>
    <w:basedOn w:val="Normal"/>
    <w:next w:val="Normal"/>
    <w:link w:val="TitleChar"/>
    <w:uiPriority w:val="10"/>
    <w:qFormat/>
    <w:rsid w:val="001319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19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19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19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199A"/>
    <w:pPr>
      <w:spacing w:before="160"/>
      <w:jc w:val="center"/>
    </w:pPr>
    <w:rPr>
      <w:i/>
      <w:iCs/>
      <w:color w:val="404040" w:themeColor="text1" w:themeTint="BF"/>
    </w:rPr>
  </w:style>
  <w:style w:type="character" w:customStyle="1" w:styleId="QuoteChar">
    <w:name w:val="Quote Char"/>
    <w:basedOn w:val="DefaultParagraphFont"/>
    <w:link w:val="Quote"/>
    <w:uiPriority w:val="29"/>
    <w:rsid w:val="0013199A"/>
    <w:rPr>
      <w:i/>
      <w:iCs/>
      <w:color w:val="404040" w:themeColor="text1" w:themeTint="BF"/>
    </w:rPr>
  </w:style>
  <w:style w:type="paragraph" w:styleId="ListParagraph">
    <w:name w:val="List Paragraph"/>
    <w:basedOn w:val="Normal"/>
    <w:uiPriority w:val="34"/>
    <w:qFormat/>
    <w:rsid w:val="0013199A"/>
    <w:pPr>
      <w:ind w:left="720"/>
      <w:contextualSpacing/>
    </w:pPr>
  </w:style>
  <w:style w:type="character" w:styleId="IntenseEmphasis">
    <w:name w:val="Intense Emphasis"/>
    <w:basedOn w:val="DefaultParagraphFont"/>
    <w:uiPriority w:val="21"/>
    <w:qFormat/>
    <w:rsid w:val="0013199A"/>
    <w:rPr>
      <w:i/>
      <w:iCs/>
      <w:color w:val="0F4761" w:themeColor="accent1" w:themeShade="BF"/>
    </w:rPr>
  </w:style>
  <w:style w:type="paragraph" w:styleId="IntenseQuote">
    <w:name w:val="Intense Quote"/>
    <w:basedOn w:val="Normal"/>
    <w:next w:val="Normal"/>
    <w:link w:val="IntenseQuoteChar"/>
    <w:uiPriority w:val="30"/>
    <w:qFormat/>
    <w:rsid w:val="001319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199A"/>
    <w:rPr>
      <w:i/>
      <w:iCs/>
      <w:color w:val="0F4761" w:themeColor="accent1" w:themeShade="BF"/>
    </w:rPr>
  </w:style>
  <w:style w:type="character" w:styleId="IntenseReference">
    <w:name w:val="Intense Reference"/>
    <w:basedOn w:val="DefaultParagraphFont"/>
    <w:uiPriority w:val="32"/>
    <w:qFormat/>
    <w:rsid w:val="0013199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379</Words>
  <Characters>2250</Characters>
  <Application>Microsoft Office Word</Application>
  <DocSecurity>0</DocSecurity>
  <Lines>46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Ore, Janet</dc:creator>
  <cp:keywords/>
  <dc:description/>
  <cp:lastModifiedBy>Chang, Micah</cp:lastModifiedBy>
  <cp:revision>2</cp:revision>
  <dcterms:created xsi:type="dcterms:W3CDTF">2026-03-03T17:18:00Z</dcterms:created>
  <dcterms:modified xsi:type="dcterms:W3CDTF">2026-03-03T17:18:00Z</dcterms:modified>
</cp:coreProperties>
</file>